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F5FD" w14:textId="77777777" w:rsidR="002E4A27" w:rsidRDefault="002E4A27" w:rsidP="002E4A27">
      <w:pPr>
        <w:rPr>
          <w:rFonts w:hint="cs"/>
          <w:sz w:val="32"/>
          <w:rtl/>
        </w:rPr>
      </w:pPr>
    </w:p>
    <w:tbl>
      <w:tblPr>
        <w:tblpPr w:leftFromText="180" w:rightFromText="180" w:vertAnchor="page" w:horzAnchor="margin" w:tblpXSpec="center" w:tblpY="4071"/>
        <w:bidiVisual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40"/>
        <w:gridCol w:w="2781"/>
        <w:gridCol w:w="2409"/>
        <w:gridCol w:w="1535"/>
        <w:gridCol w:w="780"/>
        <w:gridCol w:w="993"/>
      </w:tblGrid>
      <w:tr w:rsidR="002E4A27" w:rsidRPr="00A877DA" w14:paraId="4BABBF83" w14:textId="77777777" w:rsidTr="00FC26CE">
        <w:trPr>
          <w:trHeight w:val="149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1607C3A1" w14:textId="77777777" w:rsidR="002E4A27" w:rsidRPr="00A877DA" w:rsidRDefault="002E4A27" w:rsidP="00FC26CE">
            <w:pPr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م</w:t>
            </w:r>
          </w:p>
        </w:tc>
        <w:tc>
          <w:tcPr>
            <w:tcW w:w="1640" w:type="dxa"/>
            <w:shd w:val="clear" w:color="auto" w:fill="D9D9D9" w:themeFill="background1" w:themeFillShade="D9"/>
            <w:noWrap/>
            <w:vAlign w:val="center"/>
            <w:hideMark/>
          </w:tcPr>
          <w:p w14:paraId="42E8AD5D" w14:textId="77777777" w:rsidR="002E4A27" w:rsidRPr="00D14453" w:rsidRDefault="002E4A27" w:rsidP="00FC26CE">
            <w:pPr>
              <w:jc w:val="center"/>
              <w:rPr>
                <w:rFonts w:cs="MunaBlack"/>
              </w:rPr>
            </w:pPr>
            <w:r w:rsidRPr="00D14453">
              <w:rPr>
                <w:rFonts w:cs="MunaBlack" w:hint="cs"/>
                <w:rtl/>
              </w:rPr>
              <w:t>رقـــــــــم الصنف</w:t>
            </w:r>
          </w:p>
        </w:tc>
        <w:tc>
          <w:tcPr>
            <w:tcW w:w="2781" w:type="dxa"/>
            <w:shd w:val="clear" w:color="auto" w:fill="D9D9D9" w:themeFill="background1" w:themeFillShade="D9"/>
            <w:noWrap/>
            <w:vAlign w:val="center"/>
            <w:hideMark/>
          </w:tcPr>
          <w:p w14:paraId="734F9343" w14:textId="77777777" w:rsidR="002E4A27" w:rsidRPr="00D14453" w:rsidRDefault="002E4A27" w:rsidP="00FC26CE">
            <w:pPr>
              <w:jc w:val="center"/>
              <w:rPr>
                <w:rFonts w:cs="MunaBlack"/>
              </w:rPr>
            </w:pPr>
            <w:r w:rsidRPr="00D14453">
              <w:rPr>
                <w:rFonts w:cs="MunaBlack" w:hint="cs"/>
                <w:rtl/>
              </w:rPr>
              <w:t>نوع الذخيرة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  <w:vAlign w:val="center"/>
            <w:hideMark/>
          </w:tcPr>
          <w:p w14:paraId="4ED1604F" w14:textId="77777777" w:rsidR="002E4A27" w:rsidRPr="00D14453" w:rsidRDefault="002E4A27" w:rsidP="00FC26CE">
            <w:pPr>
              <w:jc w:val="center"/>
              <w:rPr>
                <w:rFonts w:cs="MunaBlack"/>
              </w:rPr>
            </w:pPr>
            <w:r w:rsidRPr="00D14453">
              <w:rPr>
                <w:rFonts w:cs="MunaBlack" w:hint="cs"/>
                <w:rtl/>
              </w:rPr>
              <w:t>مجموع الذخائر المستلمة</w:t>
            </w:r>
          </w:p>
        </w:tc>
        <w:tc>
          <w:tcPr>
            <w:tcW w:w="1535" w:type="dxa"/>
            <w:shd w:val="clear" w:color="auto" w:fill="D9D9D9" w:themeFill="background1" w:themeFillShade="D9"/>
            <w:noWrap/>
            <w:vAlign w:val="center"/>
            <w:hideMark/>
          </w:tcPr>
          <w:p w14:paraId="516890FD" w14:textId="77777777" w:rsidR="002E4A27" w:rsidRPr="00D14453" w:rsidRDefault="002E4A27" w:rsidP="00FC26CE">
            <w:pPr>
              <w:jc w:val="center"/>
              <w:rPr>
                <w:rFonts w:cs="MunaBlack"/>
              </w:rPr>
            </w:pPr>
            <w:r w:rsidRPr="00D14453">
              <w:rPr>
                <w:rFonts w:cs="MunaBlack" w:hint="cs"/>
                <w:rtl/>
              </w:rPr>
              <w:t>الذخائر الحية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vAlign w:val="center"/>
            <w:hideMark/>
          </w:tcPr>
          <w:p w14:paraId="338F0F08" w14:textId="77777777" w:rsidR="002E4A27" w:rsidRPr="00D14453" w:rsidRDefault="002E4A27" w:rsidP="00FC26CE">
            <w:pPr>
              <w:jc w:val="center"/>
              <w:rPr>
                <w:rFonts w:cs="MunaBlack"/>
              </w:rPr>
            </w:pPr>
            <w:r w:rsidRPr="00D14453">
              <w:rPr>
                <w:rFonts w:cs="MunaBlack" w:hint="cs"/>
                <w:rtl/>
              </w:rPr>
              <w:t>الفوارغ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  <w:hideMark/>
          </w:tcPr>
          <w:p w14:paraId="12406693" w14:textId="77777777" w:rsidR="002E4A27" w:rsidRPr="00D14453" w:rsidRDefault="002E4A27" w:rsidP="00FC26CE">
            <w:pPr>
              <w:jc w:val="center"/>
              <w:rPr>
                <w:rFonts w:cs="MunaBlack"/>
              </w:rPr>
            </w:pPr>
            <w:r w:rsidRPr="00D14453">
              <w:rPr>
                <w:rFonts w:cs="MunaBlack" w:hint="cs"/>
                <w:rtl/>
              </w:rPr>
              <w:t>ملاحظات</w:t>
            </w:r>
          </w:p>
        </w:tc>
      </w:tr>
      <w:tr w:rsidR="002E4A27" w:rsidRPr="00A877DA" w14:paraId="099C685B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16DEE194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  <w:rtl/>
              </w:rPr>
            </w:pPr>
            <w:r w:rsidRPr="00A877DA">
              <w:rPr>
                <w:rFonts w:cs="Royal Arabic" w:hint="cs"/>
                <w:rtl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7F80AE3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06A7C6A7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6D7CAC56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62EC5DDF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20DA0CF4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82FB76B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178269EC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05C0E6D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2</w:t>
            </w:r>
          </w:p>
        </w:tc>
        <w:tc>
          <w:tcPr>
            <w:tcW w:w="1640" w:type="dxa"/>
            <w:noWrap/>
            <w:vAlign w:val="center"/>
            <w:hideMark/>
          </w:tcPr>
          <w:p w14:paraId="76A23B3E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48C7BCF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31A880D5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28633AF4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01D978BD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EF992D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7998128F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01262EDF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3</w:t>
            </w:r>
          </w:p>
        </w:tc>
        <w:tc>
          <w:tcPr>
            <w:tcW w:w="1640" w:type="dxa"/>
            <w:noWrap/>
            <w:vAlign w:val="center"/>
            <w:hideMark/>
          </w:tcPr>
          <w:p w14:paraId="30E0D3F7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3C3071FD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2991D249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5A3D14BB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74513E7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BD5868F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58B5E7E8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A0CE678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4</w:t>
            </w:r>
          </w:p>
        </w:tc>
        <w:tc>
          <w:tcPr>
            <w:tcW w:w="1640" w:type="dxa"/>
            <w:noWrap/>
            <w:vAlign w:val="center"/>
            <w:hideMark/>
          </w:tcPr>
          <w:p w14:paraId="3BF26070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5C6A702B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7A5E0665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04285CA9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1B777E90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23F128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035D5243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58E9196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5</w:t>
            </w:r>
          </w:p>
        </w:tc>
        <w:tc>
          <w:tcPr>
            <w:tcW w:w="1640" w:type="dxa"/>
            <w:noWrap/>
            <w:vAlign w:val="center"/>
            <w:hideMark/>
          </w:tcPr>
          <w:p w14:paraId="59740D5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542FD6DC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4A52881E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5B3CCAB4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4639332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B6B6DBB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760B64DC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2E299814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6</w:t>
            </w:r>
          </w:p>
        </w:tc>
        <w:tc>
          <w:tcPr>
            <w:tcW w:w="1640" w:type="dxa"/>
            <w:noWrap/>
            <w:vAlign w:val="center"/>
            <w:hideMark/>
          </w:tcPr>
          <w:p w14:paraId="0CBBF28A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21543F3F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380B26AF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1ED7D667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5948E430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C66FD2C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15506249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2E2950FF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7</w:t>
            </w:r>
          </w:p>
        </w:tc>
        <w:tc>
          <w:tcPr>
            <w:tcW w:w="1640" w:type="dxa"/>
            <w:noWrap/>
            <w:vAlign w:val="center"/>
            <w:hideMark/>
          </w:tcPr>
          <w:p w14:paraId="021510E5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7D35D4E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15351569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30831AD0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30A863D9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70B3DD8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3827C2C2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47D743B1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8</w:t>
            </w:r>
          </w:p>
        </w:tc>
        <w:tc>
          <w:tcPr>
            <w:tcW w:w="1640" w:type="dxa"/>
            <w:noWrap/>
            <w:vAlign w:val="center"/>
            <w:hideMark/>
          </w:tcPr>
          <w:p w14:paraId="284CA77B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1FC1ECC8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6DA578FD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001F74EE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51D57B0B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5DE31C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7D44C2E4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686759CD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9</w:t>
            </w:r>
          </w:p>
        </w:tc>
        <w:tc>
          <w:tcPr>
            <w:tcW w:w="1640" w:type="dxa"/>
            <w:noWrap/>
            <w:vAlign w:val="center"/>
            <w:hideMark/>
          </w:tcPr>
          <w:p w14:paraId="5FECF8B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210D9BBC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221C315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2E9CEF35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5591849E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4A997C5C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247BCB99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51F58D21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10</w:t>
            </w:r>
          </w:p>
        </w:tc>
        <w:tc>
          <w:tcPr>
            <w:tcW w:w="1640" w:type="dxa"/>
            <w:noWrap/>
            <w:vAlign w:val="center"/>
            <w:hideMark/>
          </w:tcPr>
          <w:p w14:paraId="5433FED5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69C41508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2267C41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01D9E386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1EFA3E4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13334C3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437950BB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3C3E6D3F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11</w:t>
            </w:r>
          </w:p>
        </w:tc>
        <w:tc>
          <w:tcPr>
            <w:tcW w:w="1640" w:type="dxa"/>
            <w:noWrap/>
            <w:vAlign w:val="center"/>
            <w:hideMark/>
          </w:tcPr>
          <w:p w14:paraId="41F1E5DD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780C1484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027C05DE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6AF9B724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08F3C157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A4CE85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0FEA16C3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201ADF97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12</w:t>
            </w:r>
          </w:p>
        </w:tc>
        <w:tc>
          <w:tcPr>
            <w:tcW w:w="1640" w:type="dxa"/>
            <w:noWrap/>
            <w:vAlign w:val="center"/>
            <w:hideMark/>
          </w:tcPr>
          <w:p w14:paraId="42006C89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2550A4F4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21D4EEAC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00D501A6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06ACE386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1A13139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3C0467CD" w14:textId="77777777" w:rsidTr="00FC26CE">
        <w:trPr>
          <w:trHeight w:val="263"/>
        </w:trPr>
        <w:tc>
          <w:tcPr>
            <w:tcW w:w="469" w:type="dxa"/>
            <w:shd w:val="clear" w:color="auto" w:fill="D9D9D9" w:themeFill="background1" w:themeFillShade="D9"/>
            <w:noWrap/>
            <w:vAlign w:val="center"/>
            <w:hideMark/>
          </w:tcPr>
          <w:p w14:paraId="2277F7C4" w14:textId="77777777" w:rsidR="002E4A27" w:rsidRPr="00A877DA" w:rsidRDefault="002E4A27" w:rsidP="00FC26CE">
            <w:pPr>
              <w:spacing w:line="180" w:lineRule="exact"/>
              <w:jc w:val="center"/>
              <w:rPr>
                <w:rFonts w:cs="Royal Arabic"/>
              </w:rPr>
            </w:pPr>
            <w:r w:rsidRPr="00A877DA">
              <w:rPr>
                <w:rFonts w:cs="Royal Arabic" w:hint="cs"/>
                <w:rtl/>
              </w:rPr>
              <w:t>13</w:t>
            </w:r>
          </w:p>
        </w:tc>
        <w:tc>
          <w:tcPr>
            <w:tcW w:w="1640" w:type="dxa"/>
            <w:noWrap/>
            <w:vAlign w:val="center"/>
            <w:hideMark/>
          </w:tcPr>
          <w:p w14:paraId="6F68EFE2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  <w:hideMark/>
          </w:tcPr>
          <w:p w14:paraId="27C792D9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2E5953B1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33EC845E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139EE68A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51FEEE2F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  <w:tr w:rsidR="002E4A27" w:rsidRPr="00A877DA" w14:paraId="77A123A9" w14:textId="77777777" w:rsidTr="00FC26CE">
        <w:trPr>
          <w:trHeight w:val="408"/>
        </w:trPr>
        <w:tc>
          <w:tcPr>
            <w:tcW w:w="489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00EFE70" w14:textId="77777777" w:rsidR="002E4A27" w:rsidRPr="00A877DA" w:rsidRDefault="002E4A27" w:rsidP="00FC26CE">
            <w:pPr>
              <w:ind w:left="-908"/>
              <w:jc w:val="center"/>
              <w:rPr>
                <w:rFonts w:ascii="Arial" w:hAnsi="Arial" w:cs="MunaBlack"/>
                <w:sz w:val="18"/>
                <w:szCs w:val="18"/>
              </w:rPr>
            </w:pPr>
            <w:r w:rsidRPr="00D14453">
              <w:rPr>
                <w:rFonts w:cs="MunaBlack" w:hint="cs"/>
                <w:rtl/>
              </w:rPr>
              <w:t xml:space="preserve">المجموع </w:t>
            </w:r>
          </w:p>
        </w:tc>
        <w:tc>
          <w:tcPr>
            <w:tcW w:w="2409" w:type="dxa"/>
            <w:noWrap/>
            <w:vAlign w:val="center"/>
            <w:hideMark/>
          </w:tcPr>
          <w:p w14:paraId="2A43D5CC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076DB50D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14:paraId="16C76135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9E8EB8B" w14:textId="77777777" w:rsidR="002E4A27" w:rsidRPr="00A877DA" w:rsidRDefault="002E4A27" w:rsidP="00FC26CE">
            <w:pPr>
              <w:spacing w:line="0" w:lineRule="atLeast"/>
              <w:jc w:val="center"/>
              <w:rPr>
                <w:rFonts w:ascii="Arial" w:hAnsi="Arial" w:cs="MunaBlack"/>
                <w:sz w:val="18"/>
                <w:szCs w:val="18"/>
              </w:rPr>
            </w:pPr>
          </w:p>
        </w:tc>
      </w:tr>
    </w:tbl>
    <w:p w14:paraId="7BE20772" w14:textId="77777777" w:rsidR="002E4A27" w:rsidRDefault="002E4A27" w:rsidP="002E4A27">
      <w:pPr>
        <w:ind w:left="-908"/>
        <w:jc w:val="center"/>
        <w:rPr>
          <w:rFonts w:cs="MunaBlack"/>
          <w:rtl/>
        </w:rPr>
      </w:pPr>
      <w:r>
        <w:rPr>
          <w:rFonts w:cs="MunaBlack" w:hint="cs"/>
          <w:rtl/>
        </w:rPr>
        <w:t xml:space="preserve">     </w:t>
      </w:r>
    </w:p>
    <w:p w14:paraId="2944A6C3" w14:textId="77777777" w:rsidR="002E4A27" w:rsidRPr="004742B4" w:rsidRDefault="002E4A27" w:rsidP="002E4A27">
      <w:pPr>
        <w:ind w:left="-1192" w:firstLine="935"/>
        <w:jc w:val="center"/>
        <w:rPr>
          <w:rFonts w:cs="MunaBlack"/>
          <w:sz w:val="28"/>
          <w:szCs w:val="28"/>
          <w:u w:val="single"/>
          <w:rtl/>
        </w:rPr>
      </w:pPr>
      <w:r w:rsidRPr="004742B4">
        <w:rPr>
          <w:rFonts w:cs="MunaBlack" w:hint="cs"/>
          <w:sz w:val="28"/>
          <w:szCs w:val="28"/>
          <w:u w:val="single"/>
          <w:rtl/>
        </w:rPr>
        <w:t xml:space="preserve">  بيان بالمتوفر من ذخائر ومتفجرات بمدينة تدريب الأمن العام بمنطقة القصيم </w:t>
      </w:r>
      <w:proofErr w:type="gramStart"/>
      <w:r w:rsidRPr="004742B4">
        <w:rPr>
          <w:rFonts w:cs="MunaBlack" w:hint="cs"/>
          <w:sz w:val="28"/>
          <w:szCs w:val="28"/>
          <w:u w:val="single"/>
          <w:rtl/>
        </w:rPr>
        <w:t xml:space="preserve">لشهر(  </w:t>
      </w:r>
      <w:proofErr w:type="gramEnd"/>
      <w:r w:rsidRPr="004742B4">
        <w:rPr>
          <w:rFonts w:cs="MunaBlack" w:hint="cs"/>
          <w:sz w:val="28"/>
          <w:szCs w:val="28"/>
          <w:u w:val="single"/>
          <w:rtl/>
        </w:rPr>
        <w:t xml:space="preserve">) من عام 14هـ </w:t>
      </w:r>
    </w:p>
    <w:p w14:paraId="49BE548A" w14:textId="77777777" w:rsidR="002E4A27" w:rsidRDefault="002E4A27" w:rsidP="002E4A27">
      <w:pPr>
        <w:ind w:left="-908"/>
        <w:jc w:val="center"/>
        <w:rPr>
          <w:rFonts w:cs="MunaBlack"/>
          <w:rtl/>
        </w:rPr>
      </w:pPr>
    </w:p>
    <w:p w14:paraId="25BE19D6" w14:textId="77777777" w:rsidR="002E4A27" w:rsidRPr="00D14453" w:rsidRDefault="002E4A27" w:rsidP="002E4A27">
      <w:pPr>
        <w:ind w:left="-908"/>
        <w:jc w:val="center"/>
        <w:rPr>
          <w:rFonts w:cs="MunaBlack"/>
          <w:rtl/>
        </w:rPr>
      </w:pPr>
    </w:p>
    <w:p w14:paraId="08F1E935" w14:textId="77777777" w:rsidR="002E4A27" w:rsidRDefault="002E4A27" w:rsidP="002E4A27">
      <w:pPr>
        <w:ind w:left="-1050" w:right="-851"/>
        <w:jc w:val="right"/>
        <w:rPr>
          <w:b/>
          <w:bCs/>
          <w:sz w:val="28"/>
          <w:szCs w:val="20"/>
          <w:rtl/>
        </w:rPr>
      </w:pPr>
      <w:r>
        <w:rPr>
          <w:rFonts w:hint="cs"/>
          <w:b/>
          <w:bCs/>
          <w:sz w:val="28"/>
          <w:szCs w:val="20"/>
          <w:rtl/>
        </w:rPr>
        <w:t xml:space="preserve">    </w:t>
      </w:r>
    </w:p>
    <w:p w14:paraId="438C4E27" w14:textId="77777777" w:rsidR="002E4A27" w:rsidRPr="00677E3D" w:rsidRDefault="002E4A27" w:rsidP="002E4A27">
      <w:pPr>
        <w:rPr>
          <w:rFonts w:cs="Royal Arabic"/>
          <w:sz w:val="40"/>
          <w:szCs w:val="32"/>
          <w:u w:val="single"/>
          <w:rtl/>
        </w:rPr>
      </w:pPr>
    </w:p>
    <w:p w14:paraId="789EF4F9" w14:textId="77777777" w:rsidR="002566B9" w:rsidRPr="002E4A27" w:rsidRDefault="002566B9" w:rsidP="002E4A27">
      <w:pPr>
        <w:rPr>
          <w:rtl/>
        </w:rPr>
      </w:pPr>
    </w:p>
    <w:sectPr w:rsidR="002566B9" w:rsidRPr="002E4A27" w:rsidSect="009A03F9">
      <w:headerReference w:type="default" r:id="rId8"/>
      <w:footerReference w:type="default" r:id="rId9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5E415" w14:textId="77777777" w:rsidR="00EB5B9F" w:rsidRDefault="00EB5B9F" w:rsidP="00810A63">
      <w:r>
        <w:separator/>
      </w:r>
    </w:p>
  </w:endnote>
  <w:endnote w:type="continuationSeparator" w:id="0">
    <w:p w14:paraId="29EA7233" w14:textId="77777777" w:rsidR="00EB5B9F" w:rsidRDefault="00EB5B9F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FDCE" w14:textId="65AC23F7" w:rsidR="008C456D" w:rsidRPr="009A03F9" w:rsidRDefault="008C456D" w:rsidP="002E4A27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</w:t>
    </w:r>
    <w:r w:rsidR="0056309A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 xml:space="preserve"> (</w:t>
    </w:r>
    <w:r w:rsidR="002E4A27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>)</w:t>
    </w:r>
  </w:p>
  <w:p w14:paraId="6C0CA9D7" w14:textId="77777777" w:rsidR="008C456D" w:rsidRDefault="008C45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D9AC" w14:textId="77777777" w:rsidR="00EB5B9F" w:rsidRDefault="00EB5B9F" w:rsidP="00810A63">
      <w:r>
        <w:separator/>
      </w:r>
    </w:p>
  </w:footnote>
  <w:footnote w:type="continuationSeparator" w:id="0">
    <w:p w14:paraId="26989208" w14:textId="77777777" w:rsidR="00EB5B9F" w:rsidRDefault="00EB5B9F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7A4D" w14:textId="77777777" w:rsidR="008C456D" w:rsidRDefault="008C456D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D391F4" wp14:editId="70930532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533B3AE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6D0F1744" w14:textId="77777777" w:rsidR="008C456D" w:rsidRPr="003F12C4" w:rsidRDefault="008C456D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76FC84DC" w14:textId="77777777" w:rsidR="008C456D" w:rsidRPr="003F12C4" w:rsidRDefault="008C456D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5081E12F" w14:textId="77777777" w:rsidR="008C456D" w:rsidRPr="003F12C4" w:rsidRDefault="008C456D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21A8AC41" w14:textId="77777777" w:rsidR="008C456D" w:rsidRPr="003F12C4" w:rsidRDefault="008C456D" w:rsidP="00810A63">
                <w:pPr>
                  <w:rPr>
                    <w:rFonts w:cs="MunaBlack"/>
                  </w:rPr>
                </w:pP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5EE50DD5" w14:textId="77777777" w:rsidR="008C456D" w:rsidRPr="003F12C4" w:rsidRDefault="008C456D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14508484" w14:textId="77777777" w:rsidR="008C456D" w:rsidRPr="003F12C4" w:rsidRDefault="008C456D" w:rsidP="00810A63">
                <w:pPr>
                  <w:rPr>
                    <w:rFonts w:cs="MunaBlack"/>
                  </w:rPr>
                </w:pPr>
              </w:p>
              <w:p w14:paraId="6FF87126" w14:textId="77777777" w:rsidR="008C456D" w:rsidRPr="003F12C4" w:rsidRDefault="008C456D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224FDE47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5B8DC3CD" w14:textId="77777777" w:rsidR="008C456D" w:rsidRPr="003F12C4" w:rsidRDefault="008C456D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689D6D48" w14:textId="77777777" w:rsidR="008C456D" w:rsidRPr="003F12C4" w:rsidRDefault="008C456D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7A764CE0" w14:textId="77777777" w:rsidR="008C456D" w:rsidRPr="003F12C4" w:rsidRDefault="008C456D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277038E5" w14:textId="77777777" w:rsidR="008C456D" w:rsidRPr="003F12C4" w:rsidRDefault="008C456D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17436510" w14:textId="77777777" w:rsidR="008C456D" w:rsidRPr="003F12C4" w:rsidRDefault="008C456D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0F88CF50" w14:textId="77777777" w:rsidR="008C456D" w:rsidRPr="00577348" w:rsidRDefault="008C456D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0E85E1E5" w14:textId="77777777" w:rsidR="008C456D" w:rsidRPr="00577348" w:rsidRDefault="008C456D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4137B9A6" w14:textId="77777777" w:rsidR="008C456D" w:rsidRPr="00582970" w:rsidRDefault="008C456D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0BBDAA6D" w14:textId="77777777" w:rsidR="008C456D" w:rsidRDefault="008C45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3D49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57CE1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3E31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2E72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4A27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42B4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309A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3809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6BFC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1E65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456D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76A06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38B3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527F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B9F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6A34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6B33E6"/>
  <w15:docId w15:val="{410F8354-34B8-456D-BE86-4E71A50E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BB9-FCF7-4A29-87B7-B9A966DD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A.M 2000</cp:lastModifiedBy>
  <cp:revision>6</cp:revision>
  <cp:lastPrinted>2024-10-21T07:35:00Z</cp:lastPrinted>
  <dcterms:created xsi:type="dcterms:W3CDTF">2024-10-24T18:09:00Z</dcterms:created>
  <dcterms:modified xsi:type="dcterms:W3CDTF">2024-11-05T21:11:00Z</dcterms:modified>
</cp:coreProperties>
</file>